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C8DB" w14:textId="77777777" w:rsidR="00C325F7" w:rsidRDefault="00000000" w:rsidP="00975DA2">
      <w:pPr>
        <w:bidi/>
        <w:spacing w:after="0"/>
        <w:jc w:val="center"/>
        <w:rPr>
          <w:rFonts w:ascii="Al-Jazeera-Arabic-Bold" w:hAnsi="Al-Jazeera-Arabic-Bold" w:cs="Al-Jazeera-Arabic-Bold"/>
          <w:b/>
          <w:bCs/>
          <w:sz w:val="40"/>
          <w:szCs w:val="40"/>
          <w:lang w:val="fr-FR"/>
        </w:rPr>
      </w:pPr>
      <w:r>
        <w:rPr>
          <w:rFonts w:ascii="Al-Jazeera-Arabic-Bold" w:hAnsi="Al-Jazeera-Arabic-Bold" w:cs="Al-Jazeera-Arabic-Bold"/>
          <w:b/>
          <w:bCs/>
          <w:noProof/>
          <w:sz w:val="40"/>
          <w:szCs w:val="40"/>
          <w:lang w:val="ar-SA"/>
        </w:rPr>
        <w:pict w14:anchorId="0816D1C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85pt;margin-top:-6.25pt;width:127pt;height:108.2pt;z-index:251661312;mso-width-relative:margin;mso-height-relative:margin" filled="f" stroked="f">
            <v:textbox>
              <w:txbxContent>
                <w:p w14:paraId="760FF074" w14:textId="77777777" w:rsidR="00581AB5" w:rsidRPr="00E85ED6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8"/>
                      <w:szCs w:val="18"/>
                      <w:rtl/>
                      <w:lang w:val="fr-FR" w:bidi="ar-MA"/>
                    </w:rPr>
                  </w:pPr>
                  <w:r w:rsidRPr="00E85ED6">
                    <w:rPr>
                      <w:rFonts w:ascii="Al-Jazeera-Arabic-Bold" w:hAnsi="Al-Jazeera-Arabic-Bold" w:cs="Al-Jazeera-Arabic-Bold"/>
                      <w:noProof/>
                      <w:sz w:val="18"/>
                      <w:szCs w:val="18"/>
                      <w:rtl/>
                      <w:lang w:val="fr-FR" w:bidi="ar-MA"/>
                    </w:rPr>
                    <w:drawing>
                      <wp:inline distT="0" distB="0" distL="0" distR="0" wp14:anchorId="57CAF445" wp14:editId="2009ED09">
                        <wp:extent cx="612000" cy="404429"/>
                        <wp:effectExtent l="95250" t="95250" r="74295" b="72390"/>
                        <wp:docPr id="4" name="Image 3" descr="E:\PICTURES\MOROCCO\mo-lgfla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PICTURES\MOROCCO\mo-lgfla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00" cy="404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8890EB" w14:textId="69128A01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م</w:t>
                  </w:r>
                  <w:r w:rsidR="00935A55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جموعة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 م</w:t>
                  </w:r>
                  <w:r w:rsidR="00935A55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دارس: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……………………</w:t>
                  </w:r>
                </w:p>
                <w:p w14:paraId="7E2C6E18" w14:textId="2CC4F9D3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وحدة: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……………………………………</w:t>
                  </w:r>
                </w:p>
                <w:p w14:paraId="0988900C" w14:textId="60F66279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الأستاذ: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…………………………………</w:t>
                  </w:r>
                </w:p>
                <w:p w14:paraId="570AE39D" w14:textId="7F641FD2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المستوى: </w:t>
                  </w:r>
                  <w:r w:rsidR="00EF5567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………………………………</w:t>
                  </w:r>
                </w:p>
              </w:txbxContent>
            </v:textbox>
          </v:shape>
        </w:pict>
      </w:r>
      <w:r>
        <w:rPr>
          <w:rFonts w:ascii="Al-Jazeera-Arabic-Bold" w:hAnsi="Al-Jazeera-Arabic-Bold" w:cs="Al-Jazeera-Arabic-Bold"/>
          <w:b/>
          <w:bCs/>
          <w:noProof/>
          <w:sz w:val="40"/>
          <w:szCs w:val="40"/>
          <w:lang w:val="ar-SA"/>
        </w:rPr>
        <w:pict w14:anchorId="6E7B5726">
          <v:shape id="_x0000_s1026" type="#_x0000_t202" style="position:absolute;left:0;text-align:left;margin-left:384.55pt;margin-top:-4.2pt;width:177.5pt;height:106.15pt;z-index:251660288;mso-width-relative:margin;mso-height-relative:margin" filled="f" stroked="f">
            <v:textbox>
              <w:txbxContent>
                <w:p w14:paraId="77D89A2F" w14:textId="77777777" w:rsidR="00581AB5" w:rsidRPr="00E85ED6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6"/>
                      <w:szCs w:val="16"/>
                      <w:lang w:val="fr-FR"/>
                    </w:rPr>
                  </w:pPr>
                  <w:r w:rsidRPr="00E85ED6">
                    <w:rPr>
                      <w:rFonts w:ascii="Al-Jazeera-Arabic-Bold" w:hAnsi="Al-Jazeera-Arabic-Bold" w:cs="Al-Jazeera-Arabic-Bold"/>
                      <w:noProof/>
                      <w:sz w:val="16"/>
                      <w:szCs w:val="16"/>
                      <w:rtl/>
                      <w:lang w:val="fr-FR" w:eastAsia="fr-FR"/>
                    </w:rPr>
                    <w:drawing>
                      <wp:inline distT="0" distB="0" distL="0" distR="0" wp14:anchorId="44AB6171" wp14:editId="7DC613C0">
                        <wp:extent cx="495001" cy="540000"/>
                        <wp:effectExtent l="0" t="0" r="0" b="0"/>
                        <wp:docPr id="2" name="Image 2" descr="E:\PICTURES\MOROCCO\armoiries du mar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PICTURES\MOROCCO\armoiries du maro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001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9FF928" w14:textId="77777777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المملكة المغربية</w:t>
                  </w:r>
                </w:p>
                <w:p w14:paraId="53264594" w14:textId="4417978A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وزارة التربية الوطنية</w:t>
                  </w:r>
                  <w:r w:rsidR="00346FD9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  <w:t xml:space="preserve"> 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وال</w:t>
                  </w:r>
                  <w:r w:rsidR="006D5810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تعليم الأولي</w:t>
                  </w:r>
                  <w:r w:rsidR="00346FD9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  <w:t xml:space="preserve"> </w:t>
                  </w:r>
                  <w:r w:rsidR="006D5810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والرياضة</w:t>
                  </w:r>
                </w:p>
                <w:p w14:paraId="7E4814A1" w14:textId="51A63CEE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أكاديمية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: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 xml:space="preserve">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/>
                    </w:rPr>
                    <w:t>……………………………………………………</w:t>
                  </w:r>
                </w:p>
                <w:p w14:paraId="2E4C6AD6" w14:textId="4FC67560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 xml:space="preserve">المديرية الإقليمية: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/>
                    </w:rPr>
                    <w:t>……………………………………..</w:t>
                  </w:r>
                </w:p>
              </w:txbxContent>
            </v:textbox>
          </v:shape>
        </w:pict>
      </w:r>
      <w:r w:rsidR="000646F8"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>شبكة نتائج</w:t>
      </w:r>
    </w:p>
    <w:p w14:paraId="7919453E" w14:textId="667A5A29" w:rsidR="00DF5CE6" w:rsidRPr="00A675BC" w:rsidRDefault="000646F8" w:rsidP="00975DA2">
      <w:pPr>
        <w:bidi/>
        <w:spacing w:after="0" w:line="180" w:lineRule="auto"/>
        <w:jc w:val="center"/>
        <w:rPr>
          <w:rFonts w:ascii="Al-Jazeera-Arabic-Bold" w:hAnsi="Al-Jazeera-Arabic-Bold" w:cs="Al-Jazeera-Arabic-Bold"/>
          <w:b/>
          <w:bCs/>
          <w:sz w:val="80"/>
          <w:szCs w:val="80"/>
          <w:rtl/>
          <w:lang w:val="fr-FR"/>
        </w:rPr>
      </w:pPr>
      <w:r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>التقويم التشخيصي</w:t>
      </w:r>
    </w:p>
    <w:p w14:paraId="16FA5939" w14:textId="19198845" w:rsidR="00A675BC" w:rsidRPr="00C325F7" w:rsidRDefault="00EF5567" w:rsidP="00975DA2">
      <w:pPr>
        <w:bidi/>
        <w:spacing w:after="60" w:line="360" w:lineRule="auto"/>
        <w:ind w:left="624"/>
        <w:jc w:val="center"/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</w:pPr>
      <w:r w:rsidRPr="00EF5567">
        <w:rPr>
          <w:rFonts w:ascii="Al-Jazeera-Arabic-Bold" w:hAnsi="Al-Jazeera-Arabic-Bold" w:cs="Al-Jazeera-Arabic-Bold" w:hint="cs"/>
          <w:color w:val="A6A6A6" w:themeColor="background1" w:themeShade="A6"/>
          <w:sz w:val="28"/>
          <w:szCs w:val="28"/>
          <w:rtl/>
          <w:lang w:val="fr-FR"/>
        </w:rPr>
        <w:t>.......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2</w:t>
      </w:r>
      <w:r>
        <w:rPr>
          <w:rFonts w:ascii="Al-Jazeera-Arabic-Bold" w:hAnsi="Al-Jazeera-Arabic-Bold" w:cs="Al-Jazeera-Arabic-Bold" w:hint="cs"/>
          <w:b/>
          <w:bCs/>
          <w:color w:val="595959" w:themeColor="text1" w:themeTint="A6"/>
          <w:sz w:val="36"/>
          <w:szCs w:val="36"/>
          <w:rtl/>
          <w:lang w:val="fr-FR"/>
        </w:rPr>
        <w:t>0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/</w:t>
      </w:r>
      <w:r w:rsidRPr="00EF5567">
        <w:rPr>
          <w:rFonts w:ascii="Al-Jazeera-Arabic-Bold" w:hAnsi="Al-Jazeera-Arabic-Bold" w:cs="Al-Jazeera-Arabic-Bold" w:hint="cs"/>
          <w:color w:val="A6A6A6" w:themeColor="background1" w:themeShade="A6"/>
          <w:sz w:val="28"/>
          <w:szCs w:val="28"/>
          <w:rtl/>
          <w:lang w:val="fr-FR"/>
        </w:rPr>
        <w:t>.......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2</w:t>
      </w:r>
      <w:r>
        <w:rPr>
          <w:rFonts w:ascii="Al-Jazeera-Arabic-Bold" w:hAnsi="Al-Jazeera-Arabic-Bold" w:cs="Al-Jazeera-Arabic-Bold" w:hint="cs"/>
          <w:b/>
          <w:bCs/>
          <w:color w:val="595959" w:themeColor="text1" w:themeTint="A6"/>
          <w:sz w:val="36"/>
          <w:szCs w:val="36"/>
          <w:rtl/>
          <w:lang w:val="fr-FR"/>
        </w:rPr>
        <w:t>0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م</w:t>
      </w:r>
      <w:r w:rsidR="00C325F7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lang w:val="fr-FR"/>
        </w:rPr>
        <w:t xml:space="preserve">     </w:t>
      </w:r>
    </w:p>
    <w:tbl>
      <w:tblPr>
        <w:tblStyle w:val="TableGrid"/>
        <w:bidiVisual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927"/>
        <w:gridCol w:w="345"/>
        <w:gridCol w:w="347"/>
        <w:gridCol w:w="325"/>
        <w:gridCol w:w="22"/>
        <w:gridCol w:w="316"/>
        <w:gridCol w:w="31"/>
        <w:gridCol w:w="307"/>
        <w:gridCol w:w="40"/>
        <w:gridCol w:w="298"/>
        <w:gridCol w:w="49"/>
        <w:gridCol w:w="303"/>
        <w:gridCol w:w="42"/>
        <w:gridCol w:w="309"/>
        <w:gridCol w:w="38"/>
        <w:gridCol w:w="314"/>
        <w:gridCol w:w="33"/>
        <w:gridCol w:w="318"/>
        <w:gridCol w:w="29"/>
        <w:gridCol w:w="323"/>
        <w:gridCol w:w="24"/>
        <w:gridCol w:w="347"/>
        <w:gridCol w:w="345"/>
        <w:gridCol w:w="7"/>
        <w:gridCol w:w="329"/>
        <w:gridCol w:w="18"/>
        <w:gridCol w:w="320"/>
        <w:gridCol w:w="24"/>
        <w:gridCol w:w="314"/>
        <w:gridCol w:w="338"/>
        <w:gridCol w:w="336"/>
        <w:gridCol w:w="338"/>
        <w:gridCol w:w="338"/>
        <w:gridCol w:w="338"/>
        <w:gridCol w:w="336"/>
        <w:gridCol w:w="338"/>
        <w:gridCol w:w="338"/>
        <w:gridCol w:w="340"/>
        <w:gridCol w:w="360"/>
      </w:tblGrid>
      <w:tr w:rsidR="00972428" w:rsidRPr="007B0159" w14:paraId="7CBBDAC6" w14:textId="77777777" w:rsidTr="0015339D">
        <w:trPr>
          <w:cantSplit/>
          <w:trHeight w:val="426"/>
        </w:trPr>
        <w:tc>
          <w:tcPr>
            <w:tcW w:w="125" w:type="pct"/>
            <w:vMerge w:val="restart"/>
            <w:shd w:val="clear" w:color="auto" w:fill="404040" w:themeFill="text1" w:themeFillTint="BF"/>
            <w:textDirection w:val="tbRl"/>
            <w:vAlign w:val="center"/>
          </w:tcPr>
          <w:p w14:paraId="59825A87" w14:textId="740ACA03" w:rsidR="00972428" w:rsidRPr="00354A7B" w:rsidRDefault="00972428" w:rsidP="0022067E">
            <w:pPr>
              <w:bidi/>
              <w:spacing w:line="192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866" w:type="pct"/>
            <w:vMerge w:val="restart"/>
            <w:shd w:val="clear" w:color="auto" w:fill="404040" w:themeFill="text1" w:themeFillTint="BF"/>
            <w:vAlign w:val="center"/>
          </w:tcPr>
          <w:p w14:paraId="78D7C262" w14:textId="52ACAF82" w:rsidR="00972428" w:rsidRPr="00354A7B" w:rsidRDefault="00972428" w:rsidP="0022067E">
            <w:pPr>
              <w:bidi/>
              <w:spacing w:line="192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اسم ال</w:t>
            </w: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متعلم(ة)</w:t>
            </w:r>
          </w:p>
        </w:tc>
        <w:tc>
          <w:tcPr>
            <w:tcW w:w="2025" w:type="pct"/>
            <w:gridSpan w:val="22"/>
            <w:shd w:val="clear" w:color="auto" w:fill="404040" w:themeFill="text1" w:themeFillTint="BF"/>
            <w:vAlign w:val="center"/>
          </w:tcPr>
          <w:p w14:paraId="27133FD1" w14:textId="7656EDC8" w:rsidR="00972428" w:rsidRPr="00354A7B" w:rsidRDefault="00E34535" w:rsidP="00972428">
            <w:pPr>
              <w:bidi/>
              <w:spacing w:line="192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اللغة العربية</w:t>
            </w:r>
          </w:p>
        </w:tc>
        <w:tc>
          <w:tcPr>
            <w:tcW w:w="1985" w:type="pct"/>
            <w:gridSpan w:val="16"/>
            <w:shd w:val="clear" w:color="auto" w:fill="404040" w:themeFill="text1" w:themeFillTint="BF"/>
            <w:vAlign w:val="center"/>
          </w:tcPr>
          <w:p w14:paraId="1ACC82AF" w14:textId="7FED0BC9" w:rsidR="00972428" w:rsidRDefault="00E34535" w:rsidP="00972428">
            <w:pPr>
              <w:bidi/>
              <w:spacing w:line="192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الرياضيات</w:t>
            </w:r>
          </w:p>
        </w:tc>
      </w:tr>
      <w:tr w:rsidR="00972428" w:rsidRPr="007B0159" w14:paraId="53F67247" w14:textId="77777777" w:rsidTr="0015339D">
        <w:trPr>
          <w:cantSplit/>
          <w:trHeight w:val="454"/>
        </w:trPr>
        <w:tc>
          <w:tcPr>
            <w:tcW w:w="125" w:type="pct"/>
            <w:vMerge/>
            <w:shd w:val="clear" w:color="auto" w:fill="404040" w:themeFill="text1" w:themeFillTint="BF"/>
            <w:textDirection w:val="tbRl"/>
            <w:vAlign w:val="center"/>
          </w:tcPr>
          <w:p w14:paraId="3F0E2A67" w14:textId="77777777" w:rsidR="00972428" w:rsidRPr="00FA3A80" w:rsidRDefault="00972428" w:rsidP="0022067E">
            <w:pPr>
              <w:bidi/>
              <w:ind w:left="113" w:right="113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866" w:type="pct"/>
            <w:vMerge/>
            <w:shd w:val="clear" w:color="auto" w:fill="404040" w:themeFill="text1" w:themeFillTint="BF"/>
            <w:vAlign w:val="center"/>
          </w:tcPr>
          <w:p w14:paraId="1D7D7D53" w14:textId="77777777" w:rsidR="00972428" w:rsidRPr="00FA3A80" w:rsidRDefault="00972428" w:rsidP="0022067E">
            <w:pPr>
              <w:bidi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870" w:type="pct"/>
            <w:gridSpan w:val="21"/>
            <w:shd w:val="clear" w:color="auto" w:fill="595959" w:themeFill="text1" w:themeFillTint="A6"/>
            <w:vAlign w:val="center"/>
          </w:tcPr>
          <w:p w14:paraId="68A5C23F" w14:textId="7C75ED97" w:rsidR="00972428" w:rsidRPr="00C95459" w:rsidRDefault="00972428" w:rsidP="00972428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رقم السؤال</w:t>
            </w:r>
          </w:p>
        </w:tc>
        <w:tc>
          <w:tcPr>
            <w:tcW w:w="155" w:type="pct"/>
            <w:vMerge w:val="restart"/>
            <w:shd w:val="clear" w:color="auto" w:fill="595959" w:themeFill="text1" w:themeFillTint="A6"/>
            <w:textDirection w:val="btLr"/>
          </w:tcPr>
          <w:p w14:paraId="14566250" w14:textId="025E1C06" w:rsidR="00972428" w:rsidRPr="00C95459" w:rsidRDefault="00972428" w:rsidP="0015339D">
            <w:pPr>
              <w:bidi/>
              <w:spacing w:line="168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822" w:type="pct"/>
            <w:gridSpan w:val="15"/>
            <w:shd w:val="clear" w:color="auto" w:fill="595959" w:themeFill="text1" w:themeFillTint="A6"/>
            <w:vAlign w:val="center"/>
          </w:tcPr>
          <w:p w14:paraId="4A9F8C9B" w14:textId="59BE08F1" w:rsidR="00972428" w:rsidRPr="00354A7B" w:rsidRDefault="00972428" w:rsidP="00972428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رقم السؤال</w:t>
            </w:r>
          </w:p>
        </w:tc>
        <w:tc>
          <w:tcPr>
            <w:tcW w:w="163" w:type="pct"/>
            <w:vMerge w:val="restart"/>
            <w:shd w:val="clear" w:color="auto" w:fill="595959" w:themeFill="text1" w:themeFillTint="A6"/>
            <w:textDirection w:val="btLr"/>
          </w:tcPr>
          <w:p w14:paraId="16F7C0EB" w14:textId="1A1D274E" w:rsidR="00972428" w:rsidRPr="00354A7B" w:rsidRDefault="00972428" w:rsidP="0015339D">
            <w:pPr>
              <w:bidi/>
              <w:spacing w:line="168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المجموع</w:t>
            </w:r>
          </w:p>
        </w:tc>
      </w:tr>
      <w:tr w:rsidR="0015339D" w:rsidRPr="007B0159" w14:paraId="1035783A" w14:textId="77777777" w:rsidTr="0015339D">
        <w:trPr>
          <w:cantSplit/>
          <w:trHeight w:val="454"/>
        </w:trPr>
        <w:tc>
          <w:tcPr>
            <w:tcW w:w="125" w:type="pct"/>
            <w:vMerge/>
            <w:shd w:val="clear" w:color="auto" w:fill="404040" w:themeFill="text1" w:themeFillTint="BF"/>
            <w:textDirection w:val="tbRl"/>
            <w:vAlign w:val="center"/>
          </w:tcPr>
          <w:p w14:paraId="3FF8A0A0" w14:textId="77777777" w:rsidR="00972428" w:rsidRPr="00FA3A80" w:rsidRDefault="00972428" w:rsidP="0022067E">
            <w:pPr>
              <w:bidi/>
              <w:ind w:left="113" w:right="113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866" w:type="pct"/>
            <w:vMerge/>
            <w:shd w:val="clear" w:color="auto" w:fill="404040" w:themeFill="text1" w:themeFillTint="BF"/>
            <w:vAlign w:val="center"/>
          </w:tcPr>
          <w:p w14:paraId="4036E13B" w14:textId="77777777" w:rsidR="00972428" w:rsidRPr="00FA3A80" w:rsidRDefault="00972428" w:rsidP="0022067E">
            <w:pPr>
              <w:bidi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7F7F7F" w:themeFill="text1" w:themeFillTint="80"/>
            <w:vAlign w:val="center"/>
          </w:tcPr>
          <w:p w14:paraId="6DC8D64C" w14:textId="47EFBEBC" w:rsidR="00972428" w:rsidRPr="00C95459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1</w:t>
            </w:r>
          </w:p>
        </w:tc>
        <w:tc>
          <w:tcPr>
            <w:tcW w:w="156" w:type="pct"/>
            <w:shd w:val="clear" w:color="auto" w:fill="7F7F7F" w:themeFill="text1" w:themeFillTint="80"/>
            <w:vAlign w:val="center"/>
          </w:tcPr>
          <w:p w14:paraId="4CD20EC8" w14:textId="53750996" w:rsidR="00972428" w:rsidRPr="00C95459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2</w:t>
            </w:r>
          </w:p>
        </w:tc>
        <w:tc>
          <w:tcPr>
            <w:tcW w:w="156" w:type="pct"/>
            <w:gridSpan w:val="2"/>
            <w:shd w:val="clear" w:color="auto" w:fill="7F7F7F" w:themeFill="text1" w:themeFillTint="80"/>
            <w:vAlign w:val="center"/>
          </w:tcPr>
          <w:p w14:paraId="318DDB29" w14:textId="4BFDB0C9" w:rsidR="00972428" w:rsidRPr="00C95459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3</w:t>
            </w:r>
          </w:p>
        </w:tc>
        <w:tc>
          <w:tcPr>
            <w:tcW w:w="156" w:type="pct"/>
            <w:gridSpan w:val="2"/>
            <w:shd w:val="clear" w:color="auto" w:fill="7F7F7F" w:themeFill="text1" w:themeFillTint="80"/>
            <w:vAlign w:val="center"/>
          </w:tcPr>
          <w:p w14:paraId="2A1D78D5" w14:textId="5E73DB12" w:rsidR="00972428" w:rsidRPr="00C95459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4</w:t>
            </w:r>
          </w:p>
        </w:tc>
        <w:tc>
          <w:tcPr>
            <w:tcW w:w="156" w:type="pct"/>
            <w:gridSpan w:val="2"/>
            <w:shd w:val="clear" w:color="auto" w:fill="7F7F7F" w:themeFill="text1" w:themeFillTint="80"/>
            <w:vAlign w:val="center"/>
          </w:tcPr>
          <w:p w14:paraId="47B13B0D" w14:textId="1DA82964" w:rsidR="00972428" w:rsidRPr="00C95459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5</w:t>
            </w:r>
          </w:p>
        </w:tc>
        <w:tc>
          <w:tcPr>
            <w:tcW w:w="156" w:type="pct"/>
            <w:gridSpan w:val="2"/>
            <w:shd w:val="clear" w:color="auto" w:fill="7F7F7F" w:themeFill="text1" w:themeFillTint="80"/>
            <w:vAlign w:val="center"/>
          </w:tcPr>
          <w:p w14:paraId="753339FC" w14:textId="5748B1BA" w:rsidR="00972428" w:rsidRPr="00C95459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6</w:t>
            </w:r>
          </w:p>
        </w:tc>
        <w:tc>
          <w:tcPr>
            <w:tcW w:w="155" w:type="pct"/>
            <w:gridSpan w:val="2"/>
            <w:shd w:val="clear" w:color="auto" w:fill="7F7F7F" w:themeFill="text1" w:themeFillTint="80"/>
            <w:vAlign w:val="center"/>
          </w:tcPr>
          <w:p w14:paraId="28107C72" w14:textId="5166BD9E" w:rsidR="00972428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7</w:t>
            </w:r>
          </w:p>
        </w:tc>
        <w:tc>
          <w:tcPr>
            <w:tcW w:w="156" w:type="pct"/>
            <w:gridSpan w:val="2"/>
            <w:shd w:val="clear" w:color="auto" w:fill="7F7F7F" w:themeFill="text1" w:themeFillTint="80"/>
            <w:vAlign w:val="center"/>
          </w:tcPr>
          <w:p w14:paraId="05D0933D" w14:textId="6D853C26" w:rsidR="00972428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8</w:t>
            </w:r>
          </w:p>
        </w:tc>
        <w:tc>
          <w:tcPr>
            <w:tcW w:w="156" w:type="pct"/>
            <w:gridSpan w:val="2"/>
            <w:shd w:val="clear" w:color="auto" w:fill="7F7F7F" w:themeFill="text1" w:themeFillTint="80"/>
            <w:vAlign w:val="center"/>
          </w:tcPr>
          <w:p w14:paraId="3BC876D2" w14:textId="2B617145" w:rsidR="00972428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56" w:type="pct"/>
            <w:gridSpan w:val="2"/>
            <w:shd w:val="clear" w:color="auto" w:fill="7F7F7F" w:themeFill="text1" w:themeFillTint="80"/>
            <w:vAlign w:val="center"/>
          </w:tcPr>
          <w:p w14:paraId="3132FD11" w14:textId="322684E7" w:rsidR="00972428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56" w:type="pct"/>
            <w:gridSpan w:val="2"/>
            <w:shd w:val="clear" w:color="auto" w:fill="7F7F7F" w:themeFill="text1" w:themeFillTint="80"/>
            <w:vAlign w:val="center"/>
          </w:tcPr>
          <w:p w14:paraId="127082DF" w14:textId="525C47CE" w:rsidR="00972428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11</w:t>
            </w:r>
          </w:p>
        </w:tc>
        <w:tc>
          <w:tcPr>
            <w:tcW w:w="156" w:type="pct"/>
            <w:shd w:val="clear" w:color="auto" w:fill="7F7F7F" w:themeFill="text1" w:themeFillTint="80"/>
            <w:vAlign w:val="center"/>
          </w:tcPr>
          <w:p w14:paraId="146B7CBD" w14:textId="747E0CCB" w:rsidR="00972428" w:rsidRPr="00C95459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12</w:t>
            </w:r>
          </w:p>
        </w:tc>
        <w:tc>
          <w:tcPr>
            <w:tcW w:w="155" w:type="pct"/>
            <w:vMerge/>
            <w:shd w:val="clear" w:color="auto" w:fill="404040" w:themeFill="text1" w:themeFillTint="BF"/>
            <w:textDirection w:val="btLr"/>
            <w:vAlign w:val="center"/>
          </w:tcPr>
          <w:p w14:paraId="7A9D0C23" w14:textId="77777777" w:rsidR="00972428" w:rsidRDefault="00972428" w:rsidP="0022067E">
            <w:pPr>
              <w:bidi/>
              <w:spacing w:line="168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7F7F7F" w:themeFill="text1" w:themeFillTint="80"/>
            <w:vAlign w:val="center"/>
          </w:tcPr>
          <w:p w14:paraId="3E30E5D8" w14:textId="79FE42B0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1</w:t>
            </w:r>
          </w:p>
        </w:tc>
        <w:tc>
          <w:tcPr>
            <w:tcW w:w="152" w:type="pct"/>
            <w:gridSpan w:val="2"/>
            <w:shd w:val="clear" w:color="auto" w:fill="7F7F7F" w:themeFill="text1" w:themeFillTint="80"/>
            <w:vAlign w:val="center"/>
          </w:tcPr>
          <w:p w14:paraId="74EE639C" w14:textId="2A515EDD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2</w:t>
            </w:r>
          </w:p>
        </w:tc>
        <w:tc>
          <w:tcPr>
            <w:tcW w:w="152" w:type="pct"/>
            <w:gridSpan w:val="2"/>
            <w:shd w:val="clear" w:color="auto" w:fill="7F7F7F" w:themeFill="text1" w:themeFillTint="80"/>
            <w:vAlign w:val="center"/>
          </w:tcPr>
          <w:p w14:paraId="78705732" w14:textId="0EB100C1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3</w:t>
            </w:r>
          </w:p>
        </w:tc>
        <w:tc>
          <w:tcPr>
            <w:tcW w:w="152" w:type="pct"/>
            <w:shd w:val="clear" w:color="auto" w:fill="7F7F7F" w:themeFill="text1" w:themeFillTint="80"/>
            <w:vAlign w:val="center"/>
          </w:tcPr>
          <w:p w14:paraId="08CE1F5D" w14:textId="3776B5FE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4</w:t>
            </w:r>
          </w:p>
        </w:tc>
        <w:tc>
          <w:tcPr>
            <w:tcW w:w="151" w:type="pct"/>
            <w:shd w:val="clear" w:color="auto" w:fill="7F7F7F" w:themeFill="text1" w:themeFillTint="80"/>
            <w:vAlign w:val="center"/>
          </w:tcPr>
          <w:p w14:paraId="7D71E0A8" w14:textId="52AC16A3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5</w:t>
            </w:r>
          </w:p>
        </w:tc>
        <w:tc>
          <w:tcPr>
            <w:tcW w:w="152" w:type="pct"/>
            <w:shd w:val="clear" w:color="auto" w:fill="7F7F7F" w:themeFill="text1" w:themeFillTint="80"/>
            <w:vAlign w:val="center"/>
          </w:tcPr>
          <w:p w14:paraId="3A9F6888" w14:textId="0E5AB77B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6</w:t>
            </w:r>
          </w:p>
        </w:tc>
        <w:tc>
          <w:tcPr>
            <w:tcW w:w="152" w:type="pct"/>
            <w:shd w:val="clear" w:color="auto" w:fill="7F7F7F" w:themeFill="text1" w:themeFillTint="80"/>
            <w:vAlign w:val="center"/>
          </w:tcPr>
          <w:p w14:paraId="5785A722" w14:textId="493DB37D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7</w:t>
            </w:r>
          </w:p>
        </w:tc>
        <w:tc>
          <w:tcPr>
            <w:tcW w:w="152" w:type="pct"/>
            <w:shd w:val="clear" w:color="auto" w:fill="7F7F7F" w:themeFill="text1" w:themeFillTint="80"/>
            <w:vAlign w:val="center"/>
          </w:tcPr>
          <w:p w14:paraId="3807239D" w14:textId="5F1B9907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8</w:t>
            </w:r>
          </w:p>
        </w:tc>
        <w:tc>
          <w:tcPr>
            <w:tcW w:w="151" w:type="pct"/>
            <w:shd w:val="clear" w:color="auto" w:fill="7F7F7F" w:themeFill="text1" w:themeFillTint="80"/>
            <w:vAlign w:val="center"/>
          </w:tcPr>
          <w:p w14:paraId="10CB09EE" w14:textId="40CA7A7C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9</w:t>
            </w:r>
          </w:p>
        </w:tc>
        <w:tc>
          <w:tcPr>
            <w:tcW w:w="152" w:type="pct"/>
            <w:shd w:val="clear" w:color="auto" w:fill="7F7F7F" w:themeFill="text1" w:themeFillTint="80"/>
            <w:vAlign w:val="center"/>
          </w:tcPr>
          <w:p w14:paraId="0A7509D0" w14:textId="7EB7D021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10</w:t>
            </w:r>
          </w:p>
        </w:tc>
        <w:tc>
          <w:tcPr>
            <w:tcW w:w="152" w:type="pct"/>
            <w:shd w:val="clear" w:color="auto" w:fill="7F7F7F" w:themeFill="text1" w:themeFillTint="80"/>
            <w:vAlign w:val="center"/>
          </w:tcPr>
          <w:p w14:paraId="55616B0C" w14:textId="7AFD5F46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11</w:t>
            </w:r>
          </w:p>
        </w:tc>
        <w:tc>
          <w:tcPr>
            <w:tcW w:w="152" w:type="pct"/>
            <w:shd w:val="clear" w:color="auto" w:fill="7F7F7F" w:themeFill="text1" w:themeFillTint="80"/>
            <w:vAlign w:val="center"/>
          </w:tcPr>
          <w:p w14:paraId="45CB9530" w14:textId="732CB920" w:rsidR="00972428" w:rsidRPr="00354A7B" w:rsidRDefault="00972428" w:rsidP="0015339D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lang w:val="fr-FR" w:bidi="ar-MA"/>
              </w:rPr>
              <w:t>12</w:t>
            </w:r>
          </w:p>
        </w:tc>
        <w:tc>
          <w:tcPr>
            <w:tcW w:w="163" w:type="pct"/>
            <w:vMerge/>
            <w:shd w:val="clear" w:color="auto" w:fill="404040" w:themeFill="text1" w:themeFillTint="BF"/>
            <w:textDirection w:val="btLr"/>
            <w:vAlign w:val="center"/>
          </w:tcPr>
          <w:p w14:paraId="2E273BB7" w14:textId="77777777" w:rsidR="00972428" w:rsidRDefault="00972428" w:rsidP="0022067E">
            <w:pPr>
              <w:bidi/>
              <w:spacing w:line="168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1FE163A4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51379FC4" w14:textId="30257A5F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DF8FA2B" w14:textId="7E28BF3B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D5AC89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0ECDD94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0A14D71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5C8BD7C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BE1F25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C3E12C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075307C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A54445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6420607" w14:textId="2DAD3EF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1CBFBE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FA6B6E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0CC4A0E8" w14:textId="0159733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61BCA67" w14:textId="3A19D9C8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33A226E7" w14:textId="3EBE80A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6EBB393E" w14:textId="06B0249C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1F8FEAC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F2D788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5525B4A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220AD7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B74C7CC" w14:textId="1079F7B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E41B09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77DE88F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F627F2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6D74393" w14:textId="4706150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E75B666" w14:textId="1554874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4E33B80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7CE604F2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17064E88" w14:textId="28D46E59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7FF78E4" w14:textId="7C3D43B3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933E05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1631EB4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141AF64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967D21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EF2DE2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57B27C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33E95AC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5090D9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D357774" w14:textId="3DCFB96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0F63A2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E8081E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16716C37" w14:textId="19C3FAF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6420B76" w14:textId="6E5D9030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4ECDB997" w14:textId="0F7C938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4555ABE0" w14:textId="7B1CB36B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02AF77F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098D13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6EFD86E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01D449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7CDF879" w14:textId="2AABE92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61B480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6E5292E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E13173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2457346" w14:textId="10B5809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19EBFBD" w14:textId="6B485DD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22E8C33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09032D15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6D442C5B" w14:textId="789A0C05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B668961" w14:textId="555B213D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4236FA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6E7F891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2DBA803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6D5571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217A94B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A36F13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0516673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821B18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0DCA2D8" w14:textId="275B644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F957D1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AB5439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7C5DFDC7" w14:textId="7303FAB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6A76938" w14:textId="18512751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57B144D9" w14:textId="708C5EF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46AB275A" w14:textId="171C1060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2F117E7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D2D5BB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3DF7DCA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F00FAB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3B2B67E" w14:textId="1DDDBF4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B1BBDB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D8DBC6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96A64F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5460A9A" w14:textId="5D6F7F1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02570EC" w14:textId="4D6420A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769F2F7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4CC4143C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7C7268FE" w14:textId="48CC04CA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C32C66B" w14:textId="7889E596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E3D9A4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3C5348F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222082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E9FF91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A23CC4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D8AE6C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7210046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839518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B5B6408" w14:textId="3FA496C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045404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F0FDFB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2043D656" w14:textId="16EF229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A60D9B1" w14:textId="3CDDB3B4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52F2D14F" w14:textId="53B9E97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4854A6C1" w14:textId="2AACFA22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728E18E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05E00C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6EB4E16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A04DC6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ED11A0D" w14:textId="439FF19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77AECA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5106AF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D511F9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930C170" w14:textId="21B08E5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150A83C" w14:textId="3B117E8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E52ECBF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5F5FAFF8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3220337B" w14:textId="55E0A5A7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863C077" w14:textId="209C8131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CF53C6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071B682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176879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B3D72C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F68B62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2F7825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213136F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CDD4E0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6000148" w14:textId="39FA280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35CEDA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299291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55EFF1E2" w14:textId="4F07356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6F20ADD6" w14:textId="658261D4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45DB5359" w14:textId="251B220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0A194711" w14:textId="4904BA3A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06C8007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1C68BE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85E80B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35B513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835C27D" w14:textId="5788BA2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B18FCF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0BD334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BBA1E7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DF503E4" w14:textId="7C36572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8F2F3DD" w14:textId="4E79B3D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B824D4A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1E954D80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2F3A52E2" w14:textId="263FE391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B8A847C" w14:textId="2F14F850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D1015A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6D1C5CE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424AF4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3E6635C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228EEA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B88F52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0649638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AADE68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A0C9012" w14:textId="610868E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CFFD4A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606BCE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58BB76AD" w14:textId="28CAC57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7593A37" w14:textId="711F4C35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3C0987D3" w14:textId="421A112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54AC9061" w14:textId="55690EAC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7B2BB43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6ACF5F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63E9353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DAB9D9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4457122" w14:textId="5147E1B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BBB163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749FE03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3AA5F1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9F3919B" w14:textId="3E3007D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4662003" w14:textId="2BA311E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CE6EDE8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66A86403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0898F31D" w14:textId="7C09FABA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EB34DEA" w14:textId="5286E1CA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379910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59BD78A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54C9B67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5968F3D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2A5FD42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AD5BE7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0138E99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BF096C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574AC6A" w14:textId="1C72674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D04521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BB542D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58361FD8" w14:textId="4B89ACC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959B8FA" w14:textId="2AC4BA91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6FC0F48E" w14:textId="4C5351E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5872D0D0" w14:textId="3A64C0E4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47C1A4B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AD7C7B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2223B15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7115F2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6332699" w14:textId="4BC9C82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CF8419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3198826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C172B9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32AA395" w14:textId="4A0E928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3154770" w14:textId="0025BF5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262880E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70EE21BA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6BAB7EA5" w14:textId="25E4B599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D2667CB" w14:textId="1B90DC39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08E550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7F61FC7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D1F16C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5CBAB1E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0146E4E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DB60EA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31B1CD8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83D1D9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8D876B1" w14:textId="07D66DC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C20A35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D2F704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0CC96E40" w14:textId="73D27DC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7C71A94" w14:textId="2F709323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3568A74C" w14:textId="651E256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0AE6CC34" w14:textId="4648AD97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5334A63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5D9056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EA90C0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A2C376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0113699" w14:textId="107B6DB3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A66462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2CAC3B0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916935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0FA3ADE" w14:textId="0FF019B3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1B08168" w14:textId="55D2545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B612F79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75993EDF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7BAC8E4B" w14:textId="52176428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5DBCB22" w14:textId="1F5D4862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D7FB31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07066EE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1CDA06F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34AD4A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18CDD69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558BB1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7FF7617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9518DC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D286BEF" w14:textId="6BA5F91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7C3CE8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1721F0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129DFCA0" w14:textId="4FF3A79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BAE9F33" w14:textId="26973A22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7C0CA2CD" w14:textId="3A2FF96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0BCE8F4F" w14:textId="6D384D9F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0E5C6E7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B07925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3CD244E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5B8794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40A6645" w14:textId="3D56604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00ACD9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C15956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FA6CC1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334D271" w14:textId="421F23A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C86FBA3" w14:textId="1AB0FF0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1706DBD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18B59532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7D5243C5" w14:textId="117A3298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7FEDF9D" w14:textId="58AE8AA0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55C2E0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2C5F975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A3CDC2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3BD6F3A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04E109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D8A5C8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193F06C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048460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BAD63AB" w14:textId="28B985A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B626D5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DAE23C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30C53D64" w14:textId="221E40F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0DDEDF7A" w14:textId="51F14A89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67D57E66" w14:textId="34517E0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045EEC45" w14:textId="2406CFD0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489AC50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48616C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49C0970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A134CB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34BC8F6" w14:textId="011191C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8BA500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3061EE7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A7E76C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D864C5E" w14:textId="7CEFE70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723C932" w14:textId="6C79F3A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2EA7056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0F2115C4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2D057ED8" w14:textId="3AD9ED46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11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6DFE5E2" w14:textId="3B0910B7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7A494E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1FF20D4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23F3698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C25387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AF4ED5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9778DC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443DBD5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05957A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544E29B" w14:textId="1FB2905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504700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E0E7F0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00307970" w14:textId="1C9EAAE3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14161CB" w14:textId="19D0F415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1682D889" w14:textId="59B1DE2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34B9B38C" w14:textId="77777777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5329C90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51273E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46CB8FE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C9B689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AD8AF93" w14:textId="71733A9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08BDDC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05AB6C5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B95F6C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796AD89" w14:textId="00A02AC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FF534A5" w14:textId="442C6E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CF15B9B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5DA7EADF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7F9CEFDF" w14:textId="55A567CE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12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2AB3D3D" w14:textId="65D3083B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0227A6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55BDD2D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E4DBE9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3795B42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052DC5A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1DA851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0374164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DD348F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B6078A5" w14:textId="1E84F5B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A32545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9BC58A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0AEE7170" w14:textId="5D2C5B6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803ED42" w14:textId="5EAF6CD1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3E59377C" w14:textId="5179FE6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7FB26037" w14:textId="77777777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79222BD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EF7EB4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5D76D6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C34B44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DC216A4" w14:textId="210948A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FD80C7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7CD9EF9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E5B3C8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27D2FBB" w14:textId="6327F12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80A1AD2" w14:textId="6A8C469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6B3D92F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593808AD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0535545A" w14:textId="2DD3E36A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9F1ACE7" w14:textId="6BEFB1C6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29BF98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44C185C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F3681F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9254DB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2723C6B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F89AB7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1B6936A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69A2FD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A473158" w14:textId="5DA3239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CDCBED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E8F088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407EFCD4" w14:textId="19A2331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28B34EC" w14:textId="78827993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77831131" w14:textId="69ADFBA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7A377C4F" w14:textId="77777777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3DA8D81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1779C4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A97560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89547F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8BE0B72" w14:textId="0CF5464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015ADE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54B6D60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743342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540CAFC" w14:textId="5D2CB5B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4B38EDC" w14:textId="379CCBB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77C6ECD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3CAD3D0E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773DDE00" w14:textId="796EA347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14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B7AA023" w14:textId="6583D9CF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B67186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2D1F30A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209A7AB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161B41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C469D6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278B58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00714FA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09608C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4C3E9EF" w14:textId="742A94A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413EAB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608CB6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03854EFE" w14:textId="50479AC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C10C04C" w14:textId="62B637BE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1E1CED7C" w14:textId="4BAF9EA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5B92C652" w14:textId="11A7A1E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28CF2EA1" w14:textId="14D3852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F3C8D1D" w14:textId="27252CA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4ECE9FD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1A7C7D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86112CA" w14:textId="51F791F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59DB2A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2C16CFE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0BA365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4CB6FD4" w14:textId="083552E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0FE54F9" w14:textId="71B7D74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80E9A36" w14:textId="3616FEEF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72864C3F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51721933" w14:textId="1589D8E8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15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13D88CE" w14:textId="0E47D529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3B9921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2126AFF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43932E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0162AD2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1994D7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323468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103A7A0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8CD028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EC9E8B4" w14:textId="36DAF3F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C144DA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50BAB0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62FE0CC0" w14:textId="7A713BA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13EA794" w14:textId="2C340705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50B6010E" w14:textId="1FBCA95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71535518" w14:textId="12A7C565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24F45FD9" w14:textId="1B36715D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E0DD17C" w14:textId="1712940C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4008F9A0" w14:textId="77777777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D9A7E13" w14:textId="77777777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07857D1" w14:textId="3CAB2AEC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1AFC24B" w14:textId="77777777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66BA8C1D" w14:textId="77777777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A8D88D0" w14:textId="77777777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C6AD3EE" w14:textId="02C494CF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32A7118" w14:textId="7B8DDD2C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E41608A" w14:textId="2A3B4B6A" w:rsidR="00972428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19565BFD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5D0C0BD0" w14:textId="5FC4349E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16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22E2093" w14:textId="74C93C24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1AF945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57DBE5A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2A068CD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5855E50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2401DF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0DFA9B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61A7A63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8E1DEC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65DFBBA" w14:textId="3BE69B5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684480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35344B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680969A8" w14:textId="0BACE82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0CAD0E5" w14:textId="473C1BF5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70FC13E3" w14:textId="04E49ED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66FAA589" w14:textId="2CDACC3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38AD5502" w14:textId="49145A5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CA2F834" w14:textId="45A69B0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E62EAC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C0D59B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0255CE6" w14:textId="7AE3465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2FC152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5432BAB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452512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22654A8" w14:textId="32C6811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318D1DC" w14:textId="7950F72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A37BF36" w14:textId="479D3B31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6D0BC739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2113B84E" w14:textId="3C992087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17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C924615" w14:textId="67151E65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A421FA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65C55C1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5F6A424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0A7CB36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CFB063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99331E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58CAB76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27E4A8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B711612" w14:textId="2C2B418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54397C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E46B77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19237526" w14:textId="2C7FCF7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52AC56B" w14:textId="4C274233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7043CDA1" w14:textId="249D869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31D78FE4" w14:textId="294C385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35B7E696" w14:textId="1718B10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B15CA47" w14:textId="1A781BD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4A82BD9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3F10EC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408B62A" w14:textId="27383FB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E1A448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2BDC1AA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3DD4C5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399EEB8" w14:textId="650109A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DFDF211" w14:textId="038A819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23C3BC9" w14:textId="1A1650A2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59CB6AE6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374EFA3B" w14:textId="61287B6E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18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BE26A78" w14:textId="303C097F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EB0F8E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7648F3E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7C1E42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145A49C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6CCB46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FA6CE9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29FAC3D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EBFA49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87C2D53" w14:textId="11FD555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11D1F2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EC2738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60D9AB61" w14:textId="39F81EC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630AE5A" w14:textId="0051E563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5732A485" w14:textId="5C088A5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362DCB13" w14:textId="6143F99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15D471E5" w14:textId="269946F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2221771" w14:textId="67B54FB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74B5883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A7F1AF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DE86EB0" w14:textId="41D16E3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AC9128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708BE43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7B2A1C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53650E2" w14:textId="0BC6E10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0E9F4D6" w14:textId="7367EE8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A6284B7" w14:textId="05CEE8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487FD84F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6BD0DC02" w14:textId="200CD957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19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6952C7E" w14:textId="0A4509D5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1A6F2B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0CB962F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3F158DF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38F340F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70F816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F5F05F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22CA2D5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69628D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82E1E4B" w14:textId="591A720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943095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16D9AD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597346F5" w14:textId="04D66F0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8E4C93A" w14:textId="19908CB9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0CF79460" w14:textId="3E9E156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6C618FB2" w14:textId="4DDF748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75D29AD8" w14:textId="4911E08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B8B41FD" w14:textId="1B37267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D6CA7A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8AD380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E27FE68" w14:textId="193A326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FA006C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427837B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BFB1AB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1ED2AE4" w14:textId="4AF534E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86F4195" w14:textId="3FC9F5F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F33AD38" w14:textId="73A930E8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30336D55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2156F888" w14:textId="54415019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20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089441D" w14:textId="1596E8CE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34CE21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678AABC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DEDC5B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35C5F88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06DD56F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773745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4EDA89F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92801F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B660269" w14:textId="29A9FBA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C85B66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1D7B42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6B3F4DCA" w14:textId="54D9C7E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45D6950" w14:textId="36761639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4D06C3AF" w14:textId="50B60E3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178DDE6D" w14:textId="6154719B" w:rsidR="00972428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389ACADF" w14:textId="2DE5BB7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565AD9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AC6EB8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CDAFA9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734F497" w14:textId="584AE90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68589F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5523AC9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9ECC91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84431B3" w14:textId="2B3CE36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8C17F3A" w14:textId="42934ED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23ABA33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1BCBC511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68011AF4" w14:textId="7A2728FA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21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D73DE95" w14:textId="596DD1B2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672A8C5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6656655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1B7AB5A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D9711C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379281F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998F78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3DADDBE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DF0D5C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6D09F6D" w14:textId="0EDF774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380C3D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8336CE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469DB528" w14:textId="0B27FD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0A8FFBA8" w14:textId="76982A5A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117A2102" w14:textId="14B7B86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0060B5EB" w14:textId="6FD3DC9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192FAC60" w14:textId="453A7CD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4F49499" w14:textId="798598BD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701E294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E9F2C9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62C57DD" w14:textId="07CBC05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CEF4CB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2351B14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A5B09C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CB25B0A" w14:textId="6BEBA663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5F5A2DB" w14:textId="5B335E3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B757F7A" w14:textId="63B8F0E9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67AC2401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11E19342" w14:textId="20036101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22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5DB14C9" w14:textId="65126F9B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132674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25B0532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872C28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59D9A3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A31526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448CD1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53736AE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81469E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B2C157D" w14:textId="0B47445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5884C4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E9BFBF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297A578C" w14:textId="07E606B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0132CB8E" w14:textId="2B3BA01E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10B91347" w14:textId="5D7D0B9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28EEB708" w14:textId="19FBD12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68F0711D" w14:textId="252BBCE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B30631D" w14:textId="5BB7845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7FBF65C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674FF4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CD39675" w14:textId="2B7D716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77CE32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239AA8A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35DF7F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E5E721D" w14:textId="219384E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A5739DC" w14:textId="415B808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F537D2C" w14:textId="26715B4E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61FD2F4E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431D96F3" w14:textId="5B377AE6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23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134CE1A" w14:textId="0259CDC7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6C7A27F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255C971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C1CE4C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2B82AD6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F43C20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E61DF2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38BB40A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4D5275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FB45EFA" w14:textId="5230CA7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913F73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5FE1ED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444AA4B4" w14:textId="611ECF2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5767BEC" w14:textId="557D559F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41D3B5E1" w14:textId="6B7B18F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69DA7C2C" w14:textId="697EED2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7DDA9EDD" w14:textId="2C8E487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70D804B" w14:textId="70A74E6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5D63797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C9E2A0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C65A0EC" w14:textId="5172CFE3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D4149A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2838B04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94E512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1005F33" w14:textId="36FFAAF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BFF8866" w14:textId="384CAFC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5209203" w14:textId="03FEAC49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24AB82B4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2EAFD7D2" w14:textId="1F0C5C29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24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AF756A7" w14:textId="1C88F7D9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394EC5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733C075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0F396B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BE99DC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C57D1E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354D76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40B8B8B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0EA7BE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4230523" w14:textId="705390E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13A947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F15292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79B03B88" w14:textId="30F26B8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601D9F74" w14:textId="7E9D7576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6DC40375" w14:textId="31CA290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543E73B1" w14:textId="0FC6A433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7AE9220B" w14:textId="7138169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CCBEA8B" w14:textId="522EA4A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2560868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36AD390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5A4A09E" w14:textId="1ABF445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51F663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58FF7E9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6518CF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FB941EC" w14:textId="1C8ADD1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5F1BBBA" w14:textId="365115A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5BB9141" w14:textId="2B00B5E6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29E98FAF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0236B30E" w14:textId="66218E74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25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77FDFEE" w14:textId="4D98FA93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A37155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3E3BA5F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115AE76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76AFDE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0E9B715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3202BE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54032CB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90BE4B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3C591A8" w14:textId="4EA1321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5E7755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6965FF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142ADE5B" w14:textId="49D9E0E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C570790" w14:textId="78E8C06C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4FBE57A6" w14:textId="1E309E5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1BEA169E" w14:textId="7FFBF81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7E727D37" w14:textId="1B5DFE9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93AB4AC" w14:textId="79F8B663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210E6D0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626C712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E1F7CCF" w14:textId="2E71E50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A0864C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35779E0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B277F8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1A36D2C" w14:textId="519A652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C31F08B" w14:textId="6122DDC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2E5D7F8" w14:textId="636FF0EE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5DD1C628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177701E6" w14:textId="5A3B1A90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26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B90863B" w14:textId="00D1C2D5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02F9F0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4DF47C0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3747D48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59B0A4F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68B58FD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52347D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0506AE8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7F1960D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EA3BCF5" w14:textId="78520F1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D47115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58F2B6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7C2CCC9C" w14:textId="11ECD40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85C0B77" w14:textId="4BA10AEC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027A6FB0" w14:textId="1C6E57E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67F42F5B" w14:textId="7467A6D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1DC9B298" w14:textId="0B87D0F3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DD52059" w14:textId="6929A50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4CD92EB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397CBD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2579E9A" w14:textId="753D815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91E940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3A1FB90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3235BC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0C1C36A" w14:textId="2555442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446D9D6" w14:textId="459FDBD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D1FC8F9" w14:textId="6598DB45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2F6299BD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6397BBAC" w14:textId="73038F87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27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F07911F" w14:textId="0A2C084D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051B3C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296BA7D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22130AA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4F8C3B7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51D2818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E9188D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1033450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6F36D0D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E394180" w14:textId="0BA5B5A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FFB363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25F1F6E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1FC45949" w14:textId="2081930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3BEDE99" w14:textId="5DB26472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705731B8" w14:textId="79BE305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2AAFDAE5" w14:textId="45BA5E2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376D5769" w14:textId="2A31709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8BF3746" w14:textId="5985915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5D247E9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49EE8FA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7667A35" w14:textId="01739382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0AA236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18052B0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22F278E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6C2DA95" w14:textId="0E8517E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AB87A5B" w14:textId="44727A1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23ACDB2" w14:textId="0A08E215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449B8B59" w14:textId="77777777" w:rsidTr="0015339D">
        <w:trPr>
          <w:cantSplit/>
          <w:trHeight w:val="283"/>
        </w:trPr>
        <w:tc>
          <w:tcPr>
            <w:tcW w:w="125" w:type="pct"/>
            <w:shd w:val="clear" w:color="auto" w:fill="auto"/>
            <w:vAlign w:val="center"/>
          </w:tcPr>
          <w:p w14:paraId="7353D764" w14:textId="1A4EDB2D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28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27B1CB3" w14:textId="564717D0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12DC5E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640DBE3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E46ACD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86115F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3F953DC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30585D6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vAlign w:val="center"/>
          </w:tcPr>
          <w:p w14:paraId="237773A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44C9C0F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550ED596" w14:textId="24F7782B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0C55F94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vAlign w:val="center"/>
          </w:tcPr>
          <w:p w14:paraId="10E952F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vAlign w:val="center"/>
          </w:tcPr>
          <w:p w14:paraId="43F0F3C4" w14:textId="4E9A4F8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B702EBF" w14:textId="4AA20043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 w14:paraId="5D9316A2" w14:textId="3033E039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2FA9BB7E" w14:textId="198A1B8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 w14:paraId="1D8A9629" w14:textId="1DA68D5E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8AF5E03" w14:textId="5687CBB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62A285B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7B2858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026254C3" w14:textId="6009168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5FCE90E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vAlign w:val="center"/>
          </w:tcPr>
          <w:p w14:paraId="416A4EA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19094E4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vAlign w:val="center"/>
          </w:tcPr>
          <w:p w14:paraId="766D1001" w14:textId="4B15A93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AB67EFE" w14:textId="2C488D9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632B150" w14:textId="71277B79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2F809804" w14:textId="77777777" w:rsidTr="0015339D">
        <w:trPr>
          <w:cantSplit/>
          <w:trHeight w:val="283"/>
        </w:trPr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0280" w14:textId="4F13734B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DD1ED" w14:textId="77777777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3A6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677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C297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F57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01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5530D2D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</w:tcBorders>
            <w:vAlign w:val="center"/>
          </w:tcPr>
          <w:p w14:paraId="0ABC9F6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41C9FCD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6074DFB3" w14:textId="0AFDB30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4461B01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447D11E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4D16779F" w14:textId="6221C485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FAF5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36DEE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D371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6B82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B1D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1C3D52B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3A09170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53DEC441" w14:textId="76B933E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572312E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21132C32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394DB9A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5083A714" w14:textId="150D4646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B7B98" w14:textId="510BE60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7046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5F835CAB" w14:textId="77777777" w:rsidTr="0015339D">
        <w:trPr>
          <w:cantSplit/>
          <w:trHeight w:val="283"/>
        </w:trPr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C35F" w14:textId="445E4F90" w:rsidR="00972428" w:rsidRPr="00FD50DB" w:rsidRDefault="00972428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5DB72" w14:textId="606C664B" w:rsidR="00972428" w:rsidRPr="00FD50DB" w:rsidRDefault="00972428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0664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07EA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84DE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39F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A52B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4002F11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</w:tcBorders>
            <w:vAlign w:val="center"/>
          </w:tcPr>
          <w:p w14:paraId="4E62AD4F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54687E4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42EA1949" w14:textId="7CF4BFA1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1A83EFE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37BC049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4BE8FB2B" w14:textId="0D23F6B4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87058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AC40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DFA4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848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4303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0C53561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78D8B1A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59EA1C3E" w14:textId="09C58053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551BDAE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64A6BA1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01614400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4D38EB67" w14:textId="75D82DC8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AB3E1" w14:textId="65AD87A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8EA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0115F4D0" w14:textId="77777777" w:rsidTr="0015339D">
        <w:trPr>
          <w:cantSplit/>
          <w:trHeight w:val="283"/>
        </w:trPr>
        <w:tc>
          <w:tcPr>
            <w:tcW w:w="990" w:type="pct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A337805" w14:textId="152CBA4D" w:rsidR="00972428" w:rsidRPr="00FD50DB" w:rsidRDefault="00972428" w:rsidP="00FD50DB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مجموع المتحكمين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1B2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F728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87A9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3770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0E27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7EAAE59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</w:tcBorders>
            <w:vAlign w:val="center"/>
          </w:tcPr>
          <w:p w14:paraId="15EACA95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7761B79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7E1AB3D1" w14:textId="47C1F85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20A6132A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center"/>
          </w:tcPr>
          <w:p w14:paraId="2F063C5D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7D373376" w14:textId="4308432F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E3312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277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89F41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3BBC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5AD6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2D8CB814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70493CE9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11B1722A" w14:textId="2C23B0FA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006EFB1B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14:paraId="5F710608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72F47893" w14:textId="77777777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14:paraId="2309A1A9" w14:textId="0B7A6EAC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B9EC7" w14:textId="1BABA5F0" w:rsidR="00972428" w:rsidRPr="00935A55" w:rsidRDefault="00972428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72CBB" w14:textId="77777777" w:rsidR="00972428" w:rsidRPr="00935A55" w:rsidRDefault="00972428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15339D" w:rsidRPr="007B0159" w14:paraId="006903F7" w14:textId="77777777" w:rsidTr="0015339D">
        <w:trPr>
          <w:cantSplit/>
          <w:trHeight w:val="283"/>
        </w:trPr>
        <w:tc>
          <w:tcPr>
            <w:tcW w:w="990" w:type="pct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E04D9D6" w14:textId="53638232" w:rsidR="0015339D" w:rsidRPr="00FD50DB" w:rsidRDefault="0015339D" w:rsidP="00FD50DB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نسبة التحكم</w:t>
            </w:r>
          </w:p>
        </w:tc>
        <w:tc>
          <w:tcPr>
            <w:tcW w:w="2025" w:type="pct"/>
            <w:gridSpan w:val="22"/>
            <w:tcBorders>
              <w:bottom w:val="single" w:sz="4" w:space="0" w:color="auto"/>
            </w:tcBorders>
            <w:vAlign w:val="center"/>
          </w:tcPr>
          <w:p w14:paraId="0DAFF6B9" w14:textId="7ACCF158" w:rsidR="0015339D" w:rsidRPr="00935A55" w:rsidRDefault="0015339D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985" w:type="pct"/>
            <w:gridSpan w:val="16"/>
            <w:tcBorders>
              <w:bottom w:val="single" w:sz="4" w:space="0" w:color="auto"/>
            </w:tcBorders>
            <w:vAlign w:val="center"/>
          </w:tcPr>
          <w:p w14:paraId="63447D56" w14:textId="27C29EAB" w:rsidR="0015339D" w:rsidRPr="00935A55" w:rsidRDefault="0015339D" w:rsidP="0015339D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972428" w:rsidRPr="00354A7B" w14:paraId="19FF20DC" w14:textId="0623323C" w:rsidTr="0015339D">
        <w:trPr>
          <w:trHeight w:val="283"/>
        </w:trPr>
        <w:tc>
          <w:tcPr>
            <w:tcW w:w="144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C1701" w14:textId="41B7053C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/>
              </w:rPr>
              <w:t>أستاذ(ة)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 : </w:t>
            </w:r>
            <w:r w:rsidRPr="00FD50DB">
              <w:rPr>
                <w:rFonts w:ascii="Cambria" w:hAnsi="Cambria" w:cs="Al-Jazeera-Arabic-Regular"/>
                <w:lang w:val="fr-FR"/>
              </w:rPr>
              <w:t>Profess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eur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DE677" w14:textId="77777777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35468" w14:textId="77777777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C0739" w14:textId="77777777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2B90C" w14:textId="77777777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63613" w14:textId="77777777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CCEC8" w14:textId="6002C1EB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8591E" w14:textId="77777777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B6AF4" w14:textId="77777777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4C28F" w14:textId="0DC31864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4B9E" w14:textId="77777777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11801" w14:textId="77777777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C25EE" w14:textId="77777777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rtl/>
                <w:lang w:val="fr-FR"/>
              </w:rPr>
            </w:pPr>
          </w:p>
        </w:tc>
        <w:tc>
          <w:tcPr>
            <w:tcW w:w="1671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52BD2" w14:textId="76B270BE" w:rsidR="00972428" w:rsidRPr="00FD50DB" w:rsidRDefault="00972428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المدي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 w:bidi="ar-MA"/>
              </w:rPr>
              <w:t>ر</w:t>
            </w:r>
            <w:r w:rsidRPr="00FD50DB">
              <w:rPr>
                <w:rFonts w:ascii="Al-Jazeera-Arabic-Regular" w:hAnsi="Al-Jazeera-Arabic-Regular" w:cs="Al-Jazeera-Arabic-Regular" w:hint="cs"/>
                <w:rtl/>
                <w:lang w:val="fr-FR"/>
              </w:rPr>
              <w:t>(ة)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 xml:space="preserve"> 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: 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Directeur</w:t>
            </w:r>
          </w:p>
        </w:tc>
      </w:tr>
    </w:tbl>
    <w:p w14:paraId="35851276" w14:textId="77777777" w:rsidR="00DC203D" w:rsidRPr="00721379" w:rsidRDefault="00DC203D" w:rsidP="00C95459">
      <w:pPr>
        <w:bidi/>
        <w:rPr>
          <w:rFonts w:ascii="Adobe Arabic" w:hAnsi="Adobe Arabic" w:cs="Adobe Arabic"/>
          <w:sz w:val="28"/>
          <w:szCs w:val="28"/>
          <w:rtl/>
          <w:lang w:val="fr-FR" w:bidi="ar-MA"/>
        </w:rPr>
      </w:pPr>
    </w:p>
    <w:sectPr w:rsidR="00DC203D" w:rsidRPr="00721379" w:rsidSect="009B1A1E">
      <w:footerReference w:type="default" r:id="rId9"/>
      <w:pgSz w:w="11907" w:h="16839" w:code="9"/>
      <w:pgMar w:top="397" w:right="397" w:bottom="0" w:left="39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A09A5" w14:textId="77777777" w:rsidR="0012721F" w:rsidRDefault="0012721F" w:rsidP="009B1A1E">
      <w:pPr>
        <w:spacing w:after="0" w:line="240" w:lineRule="auto"/>
      </w:pPr>
      <w:r>
        <w:separator/>
      </w:r>
    </w:p>
  </w:endnote>
  <w:endnote w:type="continuationSeparator" w:id="0">
    <w:p w14:paraId="17678AFB" w14:textId="77777777" w:rsidR="0012721F" w:rsidRDefault="0012721F" w:rsidP="009B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687C" w14:textId="21100E0E" w:rsidR="009B1A1E" w:rsidRPr="009B1A1E" w:rsidRDefault="009B1A1E" w:rsidP="009B1A1E">
    <w:pPr>
      <w:pStyle w:val="Footer"/>
      <w:jc w:val="center"/>
      <w:rPr>
        <w:rFonts w:ascii="BinnerD" w:hAnsi="BinnerD"/>
        <w:sz w:val="16"/>
        <w:szCs w:val="16"/>
      </w:rPr>
    </w:pPr>
    <w:bookmarkStart w:id="0" w:name="_Hlk119405579"/>
    <w:bookmarkStart w:id="1" w:name="_Hlk119405580"/>
    <w:bookmarkStart w:id="2" w:name="_Hlk119405635"/>
    <w:bookmarkStart w:id="3" w:name="_Hlk119405636"/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597C12B9" wp14:editId="07E71D80">
          <wp:simplePos x="0" y="0"/>
          <wp:positionH relativeFrom="column">
            <wp:posOffset>3014922</wp:posOffset>
          </wp:positionH>
          <wp:positionV relativeFrom="paragraph">
            <wp:posOffset>-36195</wp:posOffset>
          </wp:positionV>
          <wp:extent cx="184150" cy="179705"/>
          <wp:effectExtent l="0" t="0" r="6350" b="0"/>
          <wp:wrapNone/>
          <wp:docPr id="6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bCs/>
        <w:sz w:val="16"/>
        <w:szCs w:val="16"/>
      </w:rPr>
      <w:t xml:space="preserve">   </w:t>
    </w:r>
    <w:r w:rsidRPr="006916F1">
      <w:rPr>
        <w:rFonts w:ascii="Segoe UI" w:hAnsi="Segoe UI" w:cs="Segoe UI"/>
        <w:b/>
        <w:bCs/>
        <w:sz w:val="16"/>
        <w:szCs w:val="16"/>
      </w:rPr>
      <w:t>ZAKBDD</w:t>
    </w:r>
    <w:r w:rsidRPr="006916F1">
      <w:rPr>
        <w:rFonts w:ascii="Segoe UI" w:hAnsi="Segoe UI" w:cs="Segoe UI"/>
        <w:sz w:val="16"/>
        <w:szCs w:val="16"/>
      </w:rPr>
      <w:t>.COM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D307" w14:textId="77777777" w:rsidR="0012721F" w:rsidRDefault="0012721F" w:rsidP="009B1A1E">
      <w:pPr>
        <w:spacing w:after="0" w:line="240" w:lineRule="auto"/>
      </w:pPr>
      <w:r>
        <w:separator/>
      </w:r>
    </w:p>
  </w:footnote>
  <w:footnote w:type="continuationSeparator" w:id="0">
    <w:p w14:paraId="5076BD60" w14:textId="77777777" w:rsidR="0012721F" w:rsidRDefault="0012721F" w:rsidP="009B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70250">
    <w:abstractNumId w:val="0"/>
  </w:num>
  <w:num w:numId="2" w16cid:durableId="1636904955">
    <w:abstractNumId w:val="1"/>
  </w:num>
  <w:num w:numId="3" w16cid:durableId="102059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79"/>
    <w:rsid w:val="0001478F"/>
    <w:rsid w:val="00015EDB"/>
    <w:rsid w:val="00017093"/>
    <w:rsid w:val="0002125F"/>
    <w:rsid w:val="0003232F"/>
    <w:rsid w:val="00063BB8"/>
    <w:rsid w:val="000646F8"/>
    <w:rsid w:val="000703BC"/>
    <w:rsid w:val="0007086C"/>
    <w:rsid w:val="00073F40"/>
    <w:rsid w:val="0008778C"/>
    <w:rsid w:val="000A6965"/>
    <w:rsid w:val="000C1BFB"/>
    <w:rsid w:val="000C3D1B"/>
    <w:rsid w:val="000F0A2E"/>
    <w:rsid w:val="000F7F8D"/>
    <w:rsid w:val="0010424E"/>
    <w:rsid w:val="00104BA3"/>
    <w:rsid w:val="00104BF1"/>
    <w:rsid w:val="00110C1D"/>
    <w:rsid w:val="00111532"/>
    <w:rsid w:val="0012721F"/>
    <w:rsid w:val="00136726"/>
    <w:rsid w:val="001377E6"/>
    <w:rsid w:val="00152574"/>
    <w:rsid w:val="0015339D"/>
    <w:rsid w:val="0017789A"/>
    <w:rsid w:val="00190231"/>
    <w:rsid w:val="001A541F"/>
    <w:rsid w:val="001B51B5"/>
    <w:rsid w:val="001C03B7"/>
    <w:rsid w:val="001C606B"/>
    <w:rsid w:val="001C6969"/>
    <w:rsid w:val="001D3750"/>
    <w:rsid w:val="001D7DD6"/>
    <w:rsid w:val="001E19F8"/>
    <w:rsid w:val="001F525F"/>
    <w:rsid w:val="002163E5"/>
    <w:rsid w:val="002164DF"/>
    <w:rsid w:val="00216D18"/>
    <w:rsid w:val="0022067E"/>
    <w:rsid w:val="00225CDB"/>
    <w:rsid w:val="00227FA3"/>
    <w:rsid w:val="002437AC"/>
    <w:rsid w:val="00256D00"/>
    <w:rsid w:val="002600F6"/>
    <w:rsid w:val="00263DB5"/>
    <w:rsid w:val="00290749"/>
    <w:rsid w:val="002931EE"/>
    <w:rsid w:val="002C39B4"/>
    <w:rsid w:val="002C55C0"/>
    <w:rsid w:val="002C5629"/>
    <w:rsid w:val="002E11A7"/>
    <w:rsid w:val="002E2F26"/>
    <w:rsid w:val="002F73FF"/>
    <w:rsid w:val="00324DF9"/>
    <w:rsid w:val="003321B5"/>
    <w:rsid w:val="00346FD9"/>
    <w:rsid w:val="00354A7B"/>
    <w:rsid w:val="0036571A"/>
    <w:rsid w:val="003A0083"/>
    <w:rsid w:val="003B0809"/>
    <w:rsid w:val="003C0F2F"/>
    <w:rsid w:val="003D38DE"/>
    <w:rsid w:val="004134F8"/>
    <w:rsid w:val="00413619"/>
    <w:rsid w:val="00415F16"/>
    <w:rsid w:val="00422D89"/>
    <w:rsid w:val="00490E0B"/>
    <w:rsid w:val="004A3709"/>
    <w:rsid w:val="004B4DCE"/>
    <w:rsid w:val="004B6813"/>
    <w:rsid w:val="004C1A51"/>
    <w:rsid w:val="004C4A92"/>
    <w:rsid w:val="004D38E2"/>
    <w:rsid w:val="004D47EA"/>
    <w:rsid w:val="004F0945"/>
    <w:rsid w:val="0050572F"/>
    <w:rsid w:val="0053762F"/>
    <w:rsid w:val="0054032E"/>
    <w:rsid w:val="00561BFE"/>
    <w:rsid w:val="00581AB5"/>
    <w:rsid w:val="00595AAA"/>
    <w:rsid w:val="005B0D7D"/>
    <w:rsid w:val="005B6CDE"/>
    <w:rsid w:val="005C2EC1"/>
    <w:rsid w:val="005C63DA"/>
    <w:rsid w:val="005D2A85"/>
    <w:rsid w:val="005E6727"/>
    <w:rsid w:val="00602490"/>
    <w:rsid w:val="00607B1E"/>
    <w:rsid w:val="00620C4E"/>
    <w:rsid w:val="006262EF"/>
    <w:rsid w:val="006410B9"/>
    <w:rsid w:val="00650491"/>
    <w:rsid w:val="00660AC4"/>
    <w:rsid w:val="00665040"/>
    <w:rsid w:val="00670A1B"/>
    <w:rsid w:val="00674E04"/>
    <w:rsid w:val="00675A5E"/>
    <w:rsid w:val="006862A6"/>
    <w:rsid w:val="006920AD"/>
    <w:rsid w:val="00694AAA"/>
    <w:rsid w:val="006B309D"/>
    <w:rsid w:val="006D5810"/>
    <w:rsid w:val="006E2799"/>
    <w:rsid w:val="006E38AF"/>
    <w:rsid w:val="006F1CFD"/>
    <w:rsid w:val="006F2C19"/>
    <w:rsid w:val="006F6169"/>
    <w:rsid w:val="006F6E19"/>
    <w:rsid w:val="00702E6F"/>
    <w:rsid w:val="00703634"/>
    <w:rsid w:val="0071594A"/>
    <w:rsid w:val="00716F68"/>
    <w:rsid w:val="00721379"/>
    <w:rsid w:val="00726DA6"/>
    <w:rsid w:val="007279FF"/>
    <w:rsid w:val="00732A6B"/>
    <w:rsid w:val="00746D11"/>
    <w:rsid w:val="007500D6"/>
    <w:rsid w:val="00755929"/>
    <w:rsid w:val="00764DAD"/>
    <w:rsid w:val="0077017B"/>
    <w:rsid w:val="007852BB"/>
    <w:rsid w:val="00787B62"/>
    <w:rsid w:val="0079123E"/>
    <w:rsid w:val="007942AC"/>
    <w:rsid w:val="00794345"/>
    <w:rsid w:val="007B0159"/>
    <w:rsid w:val="007B1829"/>
    <w:rsid w:val="007E5D4D"/>
    <w:rsid w:val="007F6EA1"/>
    <w:rsid w:val="008073F6"/>
    <w:rsid w:val="00815FC7"/>
    <w:rsid w:val="00830D03"/>
    <w:rsid w:val="00856CDD"/>
    <w:rsid w:val="00871F89"/>
    <w:rsid w:val="00884BEE"/>
    <w:rsid w:val="008878FC"/>
    <w:rsid w:val="008C2E27"/>
    <w:rsid w:val="008F5D99"/>
    <w:rsid w:val="00904576"/>
    <w:rsid w:val="00920053"/>
    <w:rsid w:val="00935A55"/>
    <w:rsid w:val="00946554"/>
    <w:rsid w:val="00946C74"/>
    <w:rsid w:val="00972428"/>
    <w:rsid w:val="009738C9"/>
    <w:rsid w:val="00973C32"/>
    <w:rsid w:val="0097565C"/>
    <w:rsid w:val="00975C5D"/>
    <w:rsid w:val="00975DA2"/>
    <w:rsid w:val="00981A77"/>
    <w:rsid w:val="009850EB"/>
    <w:rsid w:val="009960BD"/>
    <w:rsid w:val="009B1376"/>
    <w:rsid w:val="009B1A1E"/>
    <w:rsid w:val="009B5795"/>
    <w:rsid w:val="009C3CA6"/>
    <w:rsid w:val="009C4A61"/>
    <w:rsid w:val="009C65B3"/>
    <w:rsid w:val="009E2DAF"/>
    <w:rsid w:val="009E479C"/>
    <w:rsid w:val="009E56C4"/>
    <w:rsid w:val="00A00E0D"/>
    <w:rsid w:val="00A02949"/>
    <w:rsid w:val="00A11888"/>
    <w:rsid w:val="00A253DB"/>
    <w:rsid w:val="00A42C43"/>
    <w:rsid w:val="00A443CD"/>
    <w:rsid w:val="00A675BC"/>
    <w:rsid w:val="00A80AD3"/>
    <w:rsid w:val="00AB7B01"/>
    <w:rsid w:val="00AD4FBE"/>
    <w:rsid w:val="00AD6152"/>
    <w:rsid w:val="00B23A61"/>
    <w:rsid w:val="00B408B3"/>
    <w:rsid w:val="00B46343"/>
    <w:rsid w:val="00B954DA"/>
    <w:rsid w:val="00BA5170"/>
    <w:rsid w:val="00BB5DBA"/>
    <w:rsid w:val="00BD4A9A"/>
    <w:rsid w:val="00BD548F"/>
    <w:rsid w:val="00BF2ED7"/>
    <w:rsid w:val="00C07412"/>
    <w:rsid w:val="00C23858"/>
    <w:rsid w:val="00C325F7"/>
    <w:rsid w:val="00C3383A"/>
    <w:rsid w:val="00C66B1B"/>
    <w:rsid w:val="00C8054F"/>
    <w:rsid w:val="00C92DF6"/>
    <w:rsid w:val="00C95459"/>
    <w:rsid w:val="00CA38E8"/>
    <w:rsid w:val="00CA6C29"/>
    <w:rsid w:val="00CE08AC"/>
    <w:rsid w:val="00CF3078"/>
    <w:rsid w:val="00CF6328"/>
    <w:rsid w:val="00D0521B"/>
    <w:rsid w:val="00D0565F"/>
    <w:rsid w:val="00D37295"/>
    <w:rsid w:val="00D43F69"/>
    <w:rsid w:val="00D67FD3"/>
    <w:rsid w:val="00D70A13"/>
    <w:rsid w:val="00D77C36"/>
    <w:rsid w:val="00D81847"/>
    <w:rsid w:val="00DA1527"/>
    <w:rsid w:val="00DB35AE"/>
    <w:rsid w:val="00DC203D"/>
    <w:rsid w:val="00DC443F"/>
    <w:rsid w:val="00DD54E8"/>
    <w:rsid w:val="00DE78CA"/>
    <w:rsid w:val="00DF5CE6"/>
    <w:rsid w:val="00E11CCB"/>
    <w:rsid w:val="00E13C66"/>
    <w:rsid w:val="00E1793E"/>
    <w:rsid w:val="00E34535"/>
    <w:rsid w:val="00E41C89"/>
    <w:rsid w:val="00E502F3"/>
    <w:rsid w:val="00E579B1"/>
    <w:rsid w:val="00E73563"/>
    <w:rsid w:val="00E85ED6"/>
    <w:rsid w:val="00EC292E"/>
    <w:rsid w:val="00EC374F"/>
    <w:rsid w:val="00EC5B7E"/>
    <w:rsid w:val="00EF5567"/>
    <w:rsid w:val="00F22C99"/>
    <w:rsid w:val="00F467F2"/>
    <w:rsid w:val="00F52953"/>
    <w:rsid w:val="00F60B05"/>
    <w:rsid w:val="00F66B8D"/>
    <w:rsid w:val="00F8594C"/>
    <w:rsid w:val="00F95406"/>
    <w:rsid w:val="00F97989"/>
    <w:rsid w:val="00FA04A5"/>
    <w:rsid w:val="00FA3A80"/>
    <w:rsid w:val="00FD50DB"/>
    <w:rsid w:val="00FE01F8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A1E"/>
  </w:style>
  <w:style w:type="paragraph" w:styleId="Footer">
    <w:name w:val="footer"/>
    <w:basedOn w:val="Normal"/>
    <w:link w:val="FooterChar"/>
    <w:uiPriority w:val="99"/>
    <w:unhideWhenUsed/>
    <w:rsid w:val="009B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204</cp:revision>
  <cp:lastPrinted>2024-09-06T20:56:00Z</cp:lastPrinted>
  <dcterms:created xsi:type="dcterms:W3CDTF">2019-05-02T21:50:00Z</dcterms:created>
  <dcterms:modified xsi:type="dcterms:W3CDTF">2024-09-06T21:07:00Z</dcterms:modified>
</cp:coreProperties>
</file>